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E67A" w14:textId="77777777" w:rsidR="00B521F8" w:rsidRDefault="00000000">
      <w:pPr>
        <w:pStyle w:val="BodyText"/>
        <w:ind w:left="1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047115" wp14:editId="6A732F9B">
            <wp:extent cx="5895933" cy="9543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933" cy="95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DD206" w14:textId="77777777" w:rsidR="00B521F8" w:rsidRDefault="00B521F8">
      <w:pPr>
        <w:pStyle w:val="BodyText"/>
        <w:spacing w:before="5"/>
        <w:ind w:left="0"/>
        <w:rPr>
          <w:rFonts w:ascii="Times New Roman"/>
        </w:rPr>
      </w:pPr>
    </w:p>
    <w:p w14:paraId="6DD18645" w14:textId="77777777" w:rsidR="00B672B7" w:rsidRDefault="00B672B7">
      <w:pPr>
        <w:pStyle w:val="BodyText"/>
        <w:spacing w:before="5"/>
        <w:ind w:left="0"/>
        <w:rPr>
          <w:rFonts w:ascii="Times New Roman"/>
        </w:rPr>
      </w:pPr>
    </w:p>
    <w:p w14:paraId="48ECA7DA" w14:textId="77777777" w:rsidR="00B672B7" w:rsidRDefault="00B672B7">
      <w:pPr>
        <w:pStyle w:val="BodyText"/>
        <w:spacing w:before="5"/>
        <w:ind w:left="0"/>
        <w:rPr>
          <w:rFonts w:ascii="Times New Roman"/>
        </w:rPr>
      </w:pPr>
    </w:p>
    <w:p w14:paraId="2930EE47" w14:textId="77777777" w:rsidR="00B672B7" w:rsidRPr="00B672B7" w:rsidRDefault="00B672B7" w:rsidP="00B672B7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  <w:r w:rsidRPr="00B672B7">
        <w:rPr>
          <w:rFonts w:asciiTheme="minorHAnsi" w:hAnsiTheme="minorHAnsi" w:cstheme="minorHAnsi"/>
          <w:sz w:val="24"/>
          <w:szCs w:val="24"/>
        </w:rPr>
        <w:t xml:space="preserve">Dear St. Rose Supporter, </w:t>
      </w:r>
    </w:p>
    <w:p w14:paraId="5531E77E" w14:textId="77777777" w:rsidR="00B672B7" w:rsidRPr="00B672B7" w:rsidRDefault="00B672B7" w:rsidP="00B672B7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1CA31351" w14:textId="489D59B6" w:rsidR="00F5615B" w:rsidRDefault="00F5615B" w:rsidP="00B672B7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  <w:r w:rsidRPr="00F5615B">
        <w:rPr>
          <w:rFonts w:asciiTheme="minorHAnsi" w:hAnsiTheme="minorHAnsi" w:cstheme="minorHAnsi"/>
          <w:sz w:val="24"/>
          <w:szCs w:val="24"/>
        </w:rPr>
        <w:t xml:space="preserve">Since its founding in 1959, St. Rose of Lima Catholic School has stood as a beacon of </w:t>
      </w:r>
      <w:r>
        <w:rPr>
          <w:rFonts w:asciiTheme="minorHAnsi" w:hAnsiTheme="minorHAnsi" w:cstheme="minorHAnsi"/>
          <w:sz w:val="24"/>
          <w:szCs w:val="24"/>
        </w:rPr>
        <w:t>faith</w:t>
      </w:r>
      <w:r w:rsidRPr="00F5615B">
        <w:rPr>
          <w:rFonts w:asciiTheme="minorHAnsi" w:hAnsiTheme="minorHAnsi" w:cstheme="minorHAnsi"/>
          <w:sz w:val="24"/>
          <w:szCs w:val="24"/>
        </w:rPr>
        <w:t xml:space="preserve"> and </w:t>
      </w:r>
      <w:r>
        <w:rPr>
          <w:rFonts w:asciiTheme="minorHAnsi" w:hAnsiTheme="minorHAnsi" w:cstheme="minorHAnsi"/>
          <w:sz w:val="24"/>
          <w:szCs w:val="24"/>
        </w:rPr>
        <w:t xml:space="preserve">academic </w:t>
      </w:r>
      <w:r w:rsidRPr="00F5615B">
        <w:rPr>
          <w:rFonts w:asciiTheme="minorHAnsi" w:hAnsiTheme="minorHAnsi" w:cstheme="minorHAnsi"/>
          <w:sz w:val="24"/>
          <w:szCs w:val="24"/>
        </w:rPr>
        <w:t>excellence in our community. Our mission is to support each child’s spiritual, social, and intellectual growth, guiding them to achieve their highest potential within a Christ-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F5615B">
        <w:rPr>
          <w:rFonts w:asciiTheme="minorHAnsi" w:hAnsiTheme="minorHAnsi" w:cstheme="minorHAnsi"/>
          <w:sz w:val="24"/>
          <w:szCs w:val="24"/>
        </w:rPr>
        <w:t xml:space="preserve">entered </w:t>
      </w:r>
      <w:r>
        <w:rPr>
          <w:rFonts w:asciiTheme="minorHAnsi" w:hAnsiTheme="minorHAnsi" w:cstheme="minorHAnsi"/>
          <w:sz w:val="24"/>
          <w:szCs w:val="24"/>
        </w:rPr>
        <w:t>environment</w:t>
      </w:r>
      <w:r w:rsidRPr="00F5615B">
        <w:rPr>
          <w:rFonts w:asciiTheme="minorHAnsi" w:hAnsiTheme="minorHAnsi" w:cstheme="minorHAnsi"/>
          <w:sz w:val="24"/>
          <w:szCs w:val="24"/>
        </w:rPr>
        <w:t>. As St. John Bosco beautifully stated, “It is not enough to love the young; they must know that they are loved.” With this spirit, we strive to create a learning environment where every student feels valued and supported, paving the way for their future success.</w:t>
      </w:r>
    </w:p>
    <w:p w14:paraId="0E5DF8E7" w14:textId="77777777" w:rsidR="00F5615B" w:rsidRPr="00B672B7" w:rsidRDefault="00F5615B" w:rsidP="00B672B7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56B8CCFD" w14:textId="195E5510" w:rsidR="00B672B7" w:rsidRPr="00B672B7" w:rsidRDefault="00B672B7" w:rsidP="00B672B7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  <w:r w:rsidRPr="00B672B7">
        <w:rPr>
          <w:rFonts w:asciiTheme="minorHAnsi" w:hAnsiTheme="minorHAnsi" w:cstheme="minorHAnsi"/>
          <w:sz w:val="24"/>
          <w:szCs w:val="24"/>
        </w:rPr>
        <w:t xml:space="preserve">St. Rose of Lima is sustained through answered prayers, </w:t>
      </w:r>
      <w:r w:rsidR="00F5615B">
        <w:rPr>
          <w:rFonts w:asciiTheme="minorHAnsi" w:hAnsiTheme="minorHAnsi" w:cstheme="minorHAnsi"/>
          <w:sz w:val="24"/>
          <w:szCs w:val="24"/>
        </w:rPr>
        <w:t>student</w:t>
      </w:r>
      <w:r w:rsidRPr="00B672B7">
        <w:rPr>
          <w:rFonts w:asciiTheme="minorHAnsi" w:hAnsiTheme="minorHAnsi" w:cstheme="minorHAnsi"/>
          <w:sz w:val="24"/>
          <w:szCs w:val="24"/>
        </w:rPr>
        <w:t xml:space="preserve"> tuition, and, most importantly, fundraisers. On  Saturday, </w:t>
      </w:r>
      <w:r w:rsidRPr="00B672B7">
        <w:rPr>
          <w:rFonts w:asciiTheme="minorHAnsi" w:hAnsiTheme="minorHAnsi" w:cstheme="minorHAnsi"/>
          <w:b/>
          <w:bCs/>
          <w:sz w:val="24"/>
          <w:szCs w:val="24"/>
        </w:rPr>
        <w:t>November 2nd</w:t>
      </w:r>
      <w:r w:rsidRPr="00B672B7">
        <w:rPr>
          <w:rFonts w:asciiTheme="minorHAnsi" w:hAnsiTheme="minorHAnsi" w:cstheme="minorHAnsi"/>
          <w:sz w:val="24"/>
          <w:szCs w:val="24"/>
        </w:rPr>
        <w:t>, St. Rose will host its 4</w:t>
      </w:r>
      <w:r>
        <w:rPr>
          <w:rFonts w:asciiTheme="minorHAnsi" w:hAnsiTheme="minorHAnsi" w:cstheme="minorHAnsi"/>
          <w:sz w:val="24"/>
          <w:szCs w:val="24"/>
        </w:rPr>
        <w:t>1st</w:t>
      </w:r>
      <w:r w:rsidRPr="00B672B7">
        <w:rPr>
          <w:rFonts w:asciiTheme="minorHAnsi" w:hAnsiTheme="minorHAnsi" w:cstheme="minorHAnsi"/>
          <w:sz w:val="24"/>
          <w:szCs w:val="24"/>
        </w:rPr>
        <w:t xml:space="preserve"> annual auction fundraiser–</w:t>
      </w:r>
      <w:r w:rsidRPr="00B672B7">
        <w:rPr>
          <w:rFonts w:asciiTheme="minorHAnsi" w:hAnsiTheme="minorHAnsi" w:cstheme="minorHAnsi"/>
          <w:b/>
          <w:bCs/>
          <w:sz w:val="24"/>
          <w:szCs w:val="24"/>
        </w:rPr>
        <w:t>Mystery Masquerade</w:t>
      </w:r>
      <w:r w:rsidR="00037385">
        <w:rPr>
          <w:rFonts w:asciiTheme="minorHAnsi" w:hAnsiTheme="minorHAnsi" w:cstheme="minorHAnsi"/>
          <w:sz w:val="24"/>
          <w:szCs w:val="24"/>
        </w:rPr>
        <w:t>!</w:t>
      </w:r>
      <w:r w:rsidRPr="00B672B7">
        <w:rPr>
          <w:rFonts w:asciiTheme="minorHAnsi" w:hAnsiTheme="minorHAnsi" w:cstheme="minorHAnsi"/>
          <w:sz w:val="24"/>
          <w:szCs w:val="24"/>
        </w:rPr>
        <w:t>  All proceeds and donations directly support our school</w:t>
      </w:r>
      <w:r w:rsidR="00037385">
        <w:rPr>
          <w:rFonts w:asciiTheme="minorHAnsi" w:hAnsiTheme="minorHAnsi" w:cstheme="minorHAnsi"/>
          <w:sz w:val="24"/>
          <w:szCs w:val="24"/>
        </w:rPr>
        <w:t xml:space="preserve"> and students</w:t>
      </w:r>
      <w:r w:rsidRPr="00B672B7">
        <w:rPr>
          <w:rFonts w:asciiTheme="minorHAnsi" w:hAnsiTheme="minorHAnsi" w:cstheme="minorHAnsi"/>
          <w:sz w:val="24"/>
          <w:szCs w:val="24"/>
        </w:rPr>
        <w:t xml:space="preserve"> through scholarships, supplies, curricula, student intervention, equipment, technology, and facility updates. </w:t>
      </w:r>
    </w:p>
    <w:p w14:paraId="0A9CFA0D" w14:textId="77777777" w:rsidR="00B672B7" w:rsidRPr="00B672B7" w:rsidRDefault="00B672B7" w:rsidP="00B672B7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43318D07" w14:textId="77777777" w:rsidR="00B672B7" w:rsidRPr="00B672B7" w:rsidRDefault="00B672B7" w:rsidP="00B672B7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  <w:r w:rsidRPr="00B672B7">
        <w:rPr>
          <w:rFonts w:asciiTheme="minorHAnsi" w:hAnsiTheme="minorHAnsi" w:cstheme="minorHAnsi"/>
          <w:sz w:val="24"/>
          <w:szCs w:val="24"/>
        </w:rPr>
        <w:t xml:space="preserve">We need your help!  Please partner with St. Rose by donating services and/or goods for our auction.  Donations may include: gift baskets, gift cards/certificates, experiences, activities, or monetary donations.   </w:t>
      </w:r>
    </w:p>
    <w:p w14:paraId="5EFC2A3F" w14:textId="77777777" w:rsidR="00B672B7" w:rsidRPr="00B672B7" w:rsidRDefault="00B672B7" w:rsidP="00B672B7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0AED9186" w14:textId="2FDB7A1B" w:rsidR="00B672B7" w:rsidRPr="00B672B7" w:rsidRDefault="00B672B7" w:rsidP="00B672B7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  <w:r w:rsidRPr="00B672B7">
        <w:rPr>
          <w:rFonts w:asciiTheme="minorHAnsi" w:hAnsiTheme="minorHAnsi" w:cstheme="minorHAnsi"/>
          <w:sz w:val="24"/>
          <w:szCs w:val="24"/>
        </w:rPr>
        <w:t xml:space="preserve">To support our auction, please complete the attached donation form, and return it, along with your tax deductible donation to St. Rose school by </w:t>
      </w:r>
      <w:r w:rsidR="00037385">
        <w:rPr>
          <w:rFonts w:asciiTheme="minorHAnsi" w:hAnsiTheme="minorHAnsi" w:cstheme="minorHAnsi"/>
          <w:sz w:val="24"/>
          <w:szCs w:val="24"/>
        </w:rPr>
        <w:t>Friday, October 25</w:t>
      </w:r>
      <w:r w:rsidRPr="00B672B7">
        <w:rPr>
          <w:rFonts w:asciiTheme="minorHAnsi" w:hAnsiTheme="minorHAnsi" w:cstheme="minorHAnsi"/>
          <w:sz w:val="24"/>
          <w:szCs w:val="24"/>
        </w:rPr>
        <w:t xml:space="preserve">th .  Your donation will be recognized in our auction catalog, as well as our website and social media accounts. </w:t>
      </w:r>
    </w:p>
    <w:p w14:paraId="56F484F7" w14:textId="77777777" w:rsidR="00B672B7" w:rsidRPr="00B672B7" w:rsidRDefault="00B672B7" w:rsidP="00B672B7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7D9DD5E9" w14:textId="77777777" w:rsidR="00B672B7" w:rsidRPr="00B672B7" w:rsidRDefault="00B672B7" w:rsidP="00B672B7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  <w:r w:rsidRPr="00B672B7">
        <w:rPr>
          <w:rFonts w:asciiTheme="minorHAnsi" w:hAnsiTheme="minorHAnsi" w:cstheme="minorHAnsi"/>
          <w:sz w:val="24"/>
          <w:szCs w:val="24"/>
        </w:rPr>
        <w:t>We are humbled by your generosity and prayers for a successful auction!  It truly takes a village to raise a child, and we are so thankful to have you as a part of ours.</w:t>
      </w:r>
    </w:p>
    <w:p w14:paraId="3305981B" w14:textId="77777777" w:rsidR="00B672B7" w:rsidRPr="00B672B7" w:rsidRDefault="00B672B7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07AD1FF8" w14:textId="37387856" w:rsidR="00B672B7" w:rsidRPr="00B672B7" w:rsidRDefault="00B672B7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  <w:r w:rsidRPr="00B672B7">
        <w:rPr>
          <w:rFonts w:asciiTheme="minorHAnsi" w:hAnsiTheme="minorHAnsi" w:cstheme="minorHAnsi"/>
          <w:sz w:val="24"/>
          <w:szCs w:val="24"/>
        </w:rPr>
        <w:t>With Gratitude and Prayers,</w:t>
      </w:r>
    </w:p>
    <w:p w14:paraId="59FE3172" w14:textId="77777777" w:rsidR="00B672B7" w:rsidRPr="00B672B7" w:rsidRDefault="00B672B7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49E3E7C2" w14:textId="77777777" w:rsidR="00B672B7" w:rsidRPr="00B672B7" w:rsidRDefault="00B672B7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4F80FF7D" w14:textId="77777777" w:rsidR="00B672B7" w:rsidRPr="00B672B7" w:rsidRDefault="00B672B7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0DE8700E" w14:textId="26B9880B" w:rsidR="00B672B7" w:rsidRPr="00B672B7" w:rsidRDefault="00B672B7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  <w:r w:rsidRPr="00B672B7">
        <w:rPr>
          <w:rFonts w:asciiTheme="minorHAnsi" w:hAnsiTheme="minorHAnsi" w:cstheme="minorHAnsi"/>
          <w:sz w:val="24"/>
          <w:szCs w:val="24"/>
        </w:rPr>
        <w:t>The Families of Saint Rose of Lima School</w:t>
      </w:r>
    </w:p>
    <w:sectPr w:rsidR="00B672B7" w:rsidRPr="00B672B7" w:rsidSect="00B672B7">
      <w:type w:val="continuous"/>
      <w:pgSz w:w="12240" w:h="15840"/>
      <w:pgMar w:top="734" w:right="1224" w:bottom="27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A9A88" w14:textId="77777777" w:rsidR="00B26B2C" w:rsidRDefault="00B26B2C" w:rsidP="000959FB">
      <w:r>
        <w:separator/>
      </w:r>
    </w:p>
  </w:endnote>
  <w:endnote w:type="continuationSeparator" w:id="0">
    <w:p w14:paraId="5F1C8BED" w14:textId="77777777" w:rsidR="00B26B2C" w:rsidRDefault="00B26B2C" w:rsidP="0009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22F4C" w14:textId="77777777" w:rsidR="00B26B2C" w:rsidRDefault="00B26B2C" w:rsidP="000959FB">
      <w:r>
        <w:separator/>
      </w:r>
    </w:p>
  </w:footnote>
  <w:footnote w:type="continuationSeparator" w:id="0">
    <w:p w14:paraId="54695042" w14:textId="77777777" w:rsidR="00B26B2C" w:rsidRDefault="00B26B2C" w:rsidP="0009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21F8"/>
    <w:rsid w:val="00037385"/>
    <w:rsid w:val="000959FB"/>
    <w:rsid w:val="00530867"/>
    <w:rsid w:val="009717D4"/>
    <w:rsid w:val="00B26B2C"/>
    <w:rsid w:val="00B521F8"/>
    <w:rsid w:val="00B672B7"/>
    <w:rsid w:val="00BE2974"/>
    <w:rsid w:val="00D85A06"/>
    <w:rsid w:val="00F5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1F44"/>
  <w15:docId w15:val="{B3122348-8B43-4871-9F4D-8891FAAA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</w:style>
  <w:style w:type="paragraph" w:styleId="Title">
    <w:name w:val="Title"/>
    <w:basedOn w:val="Normal"/>
    <w:uiPriority w:val="10"/>
    <w:qFormat/>
    <w:pPr>
      <w:spacing w:before="20"/>
      <w:ind w:left="116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5"/>
      <w:ind w:left="111"/>
    </w:pPr>
  </w:style>
  <w:style w:type="paragraph" w:styleId="Header">
    <w:name w:val="header"/>
    <w:basedOn w:val="Normal"/>
    <w:link w:val="HeaderChar"/>
    <w:uiPriority w:val="99"/>
    <w:unhideWhenUsed/>
    <w:rsid w:val="00095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9F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5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9F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Alumni Letter 2023.docx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Alumni Letter 2023.docx</dc:title>
  <cp:lastModifiedBy>Melissa Baker</cp:lastModifiedBy>
  <cp:revision>3</cp:revision>
  <dcterms:created xsi:type="dcterms:W3CDTF">2024-08-29T02:49:00Z</dcterms:created>
  <dcterms:modified xsi:type="dcterms:W3CDTF">2024-08-29T03:10:00Z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m119 Google Docs Renderer</vt:lpwstr>
  </property>
</Properties>
</file>